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E" w:rsidRPr="00B74F8E" w:rsidRDefault="00B74F8E" w:rsidP="00B74F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74F8E">
        <w:rPr>
          <w:rFonts w:ascii="Calibri" w:eastAsia="Times New Roman" w:hAnsi="Calibri" w:cs="Times New Roman"/>
          <w:color w:val="000000"/>
          <w:sz w:val="72"/>
          <w:szCs w:val="72"/>
        </w:rPr>
        <w:t>TIPS</w:t>
      </w:r>
    </w:p>
    <w:p w:rsidR="00B74F8E" w:rsidRPr="00B74F8E" w:rsidRDefault="00B74F8E" w:rsidP="00B74F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74F8E">
        <w:rPr>
          <w:rFonts w:ascii="Calibri" w:eastAsia="Times New Roman" w:hAnsi="Calibri" w:cs="Times New Roman"/>
          <w:color w:val="000000"/>
          <w:sz w:val="48"/>
          <w:szCs w:val="48"/>
        </w:rPr>
        <w:t>Targeted Intervention and Planned Support</w:t>
      </w:r>
    </w:p>
    <w:p w:rsidR="00B74F8E" w:rsidRPr="00B74F8E" w:rsidRDefault="00B74F8E" w:rsidP="00B74F8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4F8E" w:rsidRPr="00B74F8E" w:rsidRDefault="00B74F8E" w:rsidP="00B74F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74F8E">
        <w:rPr>
          <w:rFonts w:ascii="Calibri" w:eastAsia="Times New Roman" w:hAnsi="Calibri" w:cs="Times New Roman"/>
          <w:color w:val="000000"/>
          <w:sz w:val="28"/>
          <w:szCs w:val="28"/>
        </w:rPr>
        <w:t>The TIPS program is a federally funded program for students identified as at-risk in English Language Arts and/or Mathematics.  </w:t>
      </w:r>
      <w:proofErr w:type="gramStart"/>
      <w:r w:rsidRPr="00B74F8E">
        <w:rPr>
          <w:rFonts w:ascii="Calibri" w:eastAsia="Times New Roman" w:hAnsi="Calibri" w:cs="Times New Roman"/>
          <w:color w:val="000000"/>
          <w:sz w:val="28"/>
          <w:szCs w:val="28"/>
        </w:rPr>
        <w:t>TIPS aims to advance student achievement by responding to the individual needs of these students and ensuring mastery of previously unattained skills.</w:t>
      </w:r>
      <w:proofErr w:type="gramEnd"/>
    </w:p>
    <w:p w:rsidR="00B74F8E" w:rsidRPr="00B74F8E" w:rsidRDefault="00B74F8E" w:rsidP="00B74F8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4F8E" w:rsidRPr="00B74F8E" w:rsidRDefault="00B74F8E" w:rsidP="00B74F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74F8E">
        <w:rPr>
          <w:rFonts w:ascii="Calibri" w:eastAsia="Times New Roman" w:hAnsi="Calibri" w:cs="Times New Roman"/>
          <w:color w:val="000000"/>
          <w:sz w:val="28"/>
          <w:szCs w:val="28"/>
        </w:rPr>
        <w:t>Students are invited to take part in this program from teacher recommendation and results of state testing.  During the school year, students are pulled from a cycle class one to two times a week (and are o</w:t>
      </w:r>
      <w:bookmarkStart w:id="0" w:name="_GoBack"/>
      <w:bookmarkEnd w:id="0"/>
      <w:r w:rsidRPr="00B74F8E">
        <w:rPr>
          <w:rFonts w:ascii="Calibri" w:eastAsia="Times New Roman" w:hAnsi="Calibri" w:cs="Times New Roman"/>
          <w:color w:val="000000"/>
          <w:sz w:val="28"/>
          <w:szCs w:val="28"/>
        </w:rPr>
        <w:t xml:space="preserve">nly responsible for the portion of the cycle class that they attend).  The TIPS classes are in a small group setting and consist of a teacher-student ratio that is approximately 10:1.  </w:t>
      </w:r>
    </w:p>
    <w:p w:rsidR="00B74F8E" w:rsidRPr="00B74F8E" w:rsidRDefault="00B74F8E" w:rsidP="00B74F8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4F8E" w:rsidRPr="00B74F8E" w:rsidRDefault="00B74F8E" w:rsidP="00B74F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74F8E">
        <w:rPr>
          <w:rFonts w:ascii="Calibri" w:eastAsia="Times New Roman" w:hAnsi="Calibri" w:cs="Times New Roman"/>
          <w:color w:val="000000"/>
          <w:sz w:val="28"/>
          <w:szCs w:val="28"/>
        </w:rPr>
        <w:t>The program runs from early October through the end of the school year.  </w:t>
      </w:r>
    </w:p>
    <w:p w:rsidR="00F44382" w:rsidRPr="00B74F8E" w:rsidRDefault="00B74F8E">
      <w:pPr>
        <w:rPr>
          <w:rFonts w:ascii="Calibri" w:hAnsi="Calibri"/>
        </w:rPr>
      </w:pPr>
    </w:p>
    <w:sectPr w:rsidR="00F44382" w:rsidRPr="00B74F8E" w:rsidSect="00B74F8E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E"/>
    <w:rsid w:val="0019691D"/>
    <w:rsid w:val="00912F7A"/>
    <w:rsid w:val="00B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 District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Stevens,Shannon</dc:creator>
  <cp:lastModifiedBy>Stevens,Shannon</cp:lastModifiedBy>
  <cp:revision>1</cp:revision>
  <dcterms:created xsi:type="dcterms:W3CDTF">2019-05-23T13:26:00Z</dcterms:created>
  <dcterms:modified xsi:type="dcterms:W3CDTF">2019-05-23T13:29:00Z</dcterms:modified>
</cp:coreProperties>
</file>